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58" w:rsidRDefault="00794058" w:rsidP="00794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000000"/>
        </w:rPr>
      </w:pPr>
      <w:r w:rsidRPr="00794058">
        <w:rPr>
          <w:rFonts w:ascii="Arial Narrow" w:hAnsi="Arial Narrow" w:cs="NeoSansPro-Regular"/>
          <w:color w:val="000000"/>
        </w:rPr>
        <w:t>Załącznik nr 2 do Regulaminu Konkursu na plakat „Literatura się liczy”</w:t>
      </w:r>
    </w:p>
    <w:p w:rsidR="00794058" w:rsidRPr="00794058" w:rsidRDefault="00794058" w:rsidP="00794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000000"/>
        </w:rPr>
      </w:pPr>
    </w:p>
    <w:p w:rsidR="00794058" w:rsidRPr="00794058" w:rsidRDefault="00794058" w:rsidP="00794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000000"/>
          <w:sz w:val="28"/>
          <w:szCs w:val="28"/>
        </w:rPr>
      </w:pPr>
      <w:r w:rsidRPr="00794058">
        <w:rPr>
          <w:rFonts w:ascii="Arial Narrow" w:hAnsi="Arial Narrow" w:cs="NeoSansPro-Regular"/>
          <w:color w:val="000000"/>
          <w:sz w:val="28"/>
          <w:szCs w:val="28"/>
        </w:rPr>
        <w:t>OŚWIADCZENIE</w:t>
      </w:r>
    </w:p>
    <w:p w:rsidR="00794058" w:rsidRPr="00794058" w:rsidRDefault="00794058" w:rsidP="00794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000000"/>
          <w:sz w:val="24"/>
          <w:szCs w:val="24"/>
        </w:rPr>
      </w:pPr>
      <w:r w:rsidRPr="00794058">
        <w:rPr>
          <w:rFonts w:ascii="Arial Narrow" w:hAnsi="Arial Narrow" w:cs="NeoSansPro-Regular"/>
          <w:color w:val="000000"/>
          <w:sz w:val="24"/>
          <w:szCs w:val="24"/>
        </w:rPr>
        <w:t xml:space="preserve">Oświadczam, że jestem autorem dostarczonej na adres </w:t>
      </w:r>
      <w:hyperlink r:id="rId4" w:history="1">
        <w:r w:rsidR="00391570" w:rsidRPr="00DF4110">
          <w:rPr>
            <w:rStyle w:val="Hipercze"/>
          </w:rPr>
          <w:t>fundacja@instytutgombrowiczowski.pl</w:t>
        </w:r>
      </w:hyperlink>
      <w:r w:rsidR="00391570">
        <w:rPr>
          <w:rStyle w:val="Hipercze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prac/pracy graficznej pod tytułem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…………………………………………………………………………………….</w:t>
      </w:r>
    </w:p>
    <w:p w:rsidR="00794058" w:rsidRDefault="00794058" w:rsidP="00794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000000"/>
          <w:sz w:val="24"/>
          <w:szCs w:val="24"/>
        </w:rPr>
      </w:pPr>
    </w:p>
    <w:p w:rsidR="00794058" w:rsidRPr="00794058" w:rsidRDefault="00794058" w:rsidP="00FC31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NeoSansPro-Regular"/>
          <w:color w:val="000000"/>
          <w:sz w:val="24"/>
          <w:szCs w:val="24"/>
        </w:rPr>
      </w:pPr>
      <w:r w:rsidRPr="00794058">
        <w:rPr>
          <w:rFonts w:ascii="Arial Narrow" w:hAnsi="Arial Narrow" w:cs="NeoSansPro-Regular"/>
          <w:color w:val="000000"/>
          <w:sz w:val="24"/>
          <w:szCs w:val="24"/>
        </w:rPr>
        <w:t xml:space="preserve">Wyrażam zgodę na nieodpłatne wykorzystywanie przez </w:t>
      </w:r>
      <w:r w:rsidR="00391570">
        <w:rPr>
          <w:rFonts w:ascii="Arial Narrow" w:hAnsi="Arial Narrow" w:cs="NeoSansPro-Regular"/>
          <w:color w:val="000000"/>
          <w:sz w:val="24"/>
          <w:szCs w:val="24"/>
        </w:rPr>
        <w:t>Fundację Instytut Gombrowiczowski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 xml:space="preserve"> nadesłanej pracy/prac w dowolnym czasie i formie dla celów promocji </w:t>
      </w:r>
      <w:r>
        <w:rPr>
          <w:rFonts w:ascii="Arial Narrow" w:hAnsi="Arial Narrow" w:cs="NeoSansPro-Regular"/>
          <w:color w:val="000000"/>
          <w:sz w:val="24"/>
          <w:szCs w:val="24"/>
        </w:rPr>
        <w:t>Festiwalu „Opętani Literaturą” i Nagrody Literackiej im. W. Gombrowicza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.</w:t>
      </w:r>
    </w:p>
    <w:p w:rsidR="00794058" w:rsidRDefault="00794058" w:rsidP="00FC31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NeoSansPro-Regular"/>
          <w:color w:val="000000"/>
          <w:sz w:val="24"/>
          <w:szCs w:val="24"/>
        </w:rPr>
      </w:pPr>
      <w:r w:rsidRPr="00794058">
        <w:rPr>
          <w:rFonts w:ascii="Arial Narrow" w:hAnsi="Arial Narrow" w:cs="NeoSansPro-Regular"/>
          <w:color w:val="000000"/>
          <w:sz w:val="24"/>
          <w:szCs w:val="24"/>
        </w:rPr>
        <w:t>Jednocześnie w przypadku przyznania mojej pracy jednej z nagród w Konkursie,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 xml:space="preserve">wyrażam zgodę na przekazanie na rzecz </w:t>
      </w:r>
      <w:r w:rsidR="00391570">
        <w:rPr>
          <w:rFonts w:ascii="Arial Narrow" w:hAnsi="Arial Narrow" w:cs="NeoSansPro-Regular"/>
          <w:color w:val="000000"/>
          <w:sz w:val="24"/>
          <w:szCs w:val="24"/>
        </w:rPr>
        <w:t>Fundację Instytut Gombrowiczowski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, bez osobnego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wynagrodzenia, autorskich praw majątkowych do przedmiotowej pracy graficznej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w przesłanej rozdzielczości oraz w rozdzielczości umożliwiającej wydruk wysokiej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jakości, zgodnie z ustawą z dn. 4 lutego 1994 r. o prawie autorskim i prawach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 xml:space="preserve">pokrewnych (tj. Dz. U. z 2006r. Nr 90, poz. 631 z </w:t>
      </w:r>
      <w:proofErr w:type="spellStart"/>
      <w:r w:rsidRPr="00794058">
        <w:rPr>
          <w:rFonts w:ascii="Arial Narrow" w:hAnsi="Arial Narrow" w:cs="NeoSansPro-Regular"/>
          <w:color w:val="000000"/>
          <w:sz w:val="24"/>
          <w:szCs w:val="24"/>
        </w:rPr>
        <w:t>późn</w:t>
      </w:r>
      <w:proofErr w:type="spellEnd"/>
      <w:r w:rsidRPr="00794058">
        <w:rPr>
          <w:rFonts w:ascii="Arial Narrow" w:hAnsi="Arial Narrow" w:cs="NeoSansPro-Regular"/>
          <w:color w:val="000000"/>
          <w:sz w:val="24"/>
          <w:szCs w:val="24"/>
        </w:rPr>
        <w:t>. zm.) na wszelkich polach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eksploatacji, o których mowa w art. 50 tej ustawy, w szczególności: do druku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w dowolnej liczbie egzemplarzy oraz nadruku na materiałach promocyjnych</w:t>
      </w:r>
      <w:r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="00FC3114">
        <w:rPr>
          <w:rFonts w:ascii="Arial Narrow" w:hAnsi="Arial Narrow" w:cs="NeoSansPro-Regular"/>
          <w:color w:val="000000"/>
          <w:sz w:val="24"/>
          <w:szCs w:val="24"/>
        </w:rPr>
        <w:t xml:space="preserve">zapowiadających wydarzenia oraz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zamieszczanie ich w Internecie oraz</w:t>
      </w:r>
      <w:r w:rsidR="00FC3114">
        <w:rPr>
          <w:rFonts w:ascii="Arial Narrow" w:hAnsi="Arial Narrow" w:cs="NeoSansPro-Regular"/>
          <w:color w:val="000000"/>
          <w:sz w:val="24"/>
          <w:szCs w:val="24"/>
        </w:rPr>
        <w:t xml:space="preserve"> i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nnych formach utrwaleń nadających się do rozpowszechniania (np. nośniki</w:t>
      </w:r>
      <w:r w:rsidR="00EE6AB9"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magnetyczne, elektroniczne, optyczne, CD), wprowadzenia do pamięci komputera,</w:t>
      </w:r>
      <w:r w:rsidR="00EE6AB9">
        <w:rPr>
          <w:rFonts w:ascii="Arial Narrow" w:hAnsi="Arial Narrow" w:cs="NeoSansPro-Regular"/>
          <w:color w:val="000000"/>
          <w:sz w:val="24"/>
          <w:szCs w:val="24"/>
        </w:rPr>
        <w:t xml:space="preserve"> </w:t>
      </w:r>
      <w:r w:rsidRPr="00794058">
        <w:rPr>
          <w:rFonts w:ascii="Arial Narrow" w:hAnsi="Arial Narrow" w:cs="NeoSansPro-Regular"/>
          <w:color w:val="000000"/>
          <w:sz w:val="24"/>
          <w:szCs w:val="24"/>
        </w:rPr>
        <w:t>publiczne odtwarzanie.</w:t>
      </w:r>
    </w:p>
    <w:p w:rsidR="00FC3114" w:rsidRDefault="00FC3114" w:rsidP="00FC31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NeoSansPro-Regular"/>
          <w:color w:val="000000"/>
          <w:sz w:val="24"/>
          <w:szCs w:val="24"/>
        </w:rPr>
      </w:pPr>
    </w:p>
    <w:p w:rsidR="00FC3114" w:rsidRDefault="00FC3114" w:rsidP="00FC31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NeoSansPro-Regular"/>
          <w:color w:val="000000"/>
          <w:sz w:val="24"/>
          <w:szCs w:val="24"/>
        </w:rPr>
      </w:pPr>
    </w:p>
    <w:p w:rsidR="00FC3114" w:rsidRDefault="00FC3114" w:rsidP="00FC31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NeoSansPro-Regular"/>
          <w:color w:val="000000"/>
          <w:sz w:val="24"/>
          <w:szCs w:val="24"/>
        </w:rPr>
      </w:pPr>
    </w:p>
    <w:p w:rsidR="00FC3114" w:rsidRPr="00794058" w:rsidRDefault="00FC3114" w:rsidP="00FC31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NeoSansPro-Regular"/>
          <w:color w:val="000000"/>
          <w:sz w:val="24"/>
          <w:szCs w:val="24"/>
        </w:rPr>
      </w:pPr>
      <w:bookmarkStart w:id="0" w:name="_GoBack"/>
      <w:bookmarkEnd w:id="0"/>
    </w:p>
    <w:p w:rsidR="00794058" w:rsidRPr="00794058" w:rsidRDefault="00794058" w:rsidP="00794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color w:val="000000"/>
          <w:sz w:val="24"/>
          <w:szCs w:val="24"/>
        </w:rPr>
      </w:pPr>
      <w:r w:rsidRPr="00794058">
        <w:rPr>
          <w:rFonts w:ascii="Arial Narrow" w:hAnsi="Arial Narrow" w:cs="NeoSansPro-Regular"/>
          <w:color w:val="000000"/>
          <w:sz w:val="24"/>
          <w:szCs w:val="24"/>
        </w:rPr>
        <w:t>………………………………………………………….</w:t>
      </w:r>
    </w:p>
    <w:p w:rsidR="00DE6806" w:rsidRPr="00794058" w:rsidRDefault="00794058" w:rsidP="00794058">
      <w:pPr>
        <w:rPr>
          <w:rFonts w:ascii="Arial Narrow" w:hAnsi="Arial Narrow"/>
        </w:rPr>
      </w:pPr>
      <w:r w:rsidRPr="00794058">
        <w:rPr>
          <w:rFonts w:ascii="Arial Narrow" w:hAnsi="Arial Narrow" w:cs="NeoSansPro-Regular"/>
          <w:color w:val="000000"/>
          <w:sz w:val="24"/>
          <w:szCs w:val="24"/>
        </w:rPr>
        <w:t>(podpis)</w:t>
      </w:r>
    </w:p>
    <w:sectPr w:rsidR="00DE6806" w:rsidRPr="0079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8"/>
    <w:rsid w:val="00391570"/>
    <w:rsid w:val="00794058"/>
    <w:rsid w:val="00DE6806"/>
    <w:rsid w:val="00EE6AB9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86D8"/>
  <w15:chartTrackingRefBased/>
  <w15:docId w15:val="{81609795-469C-4AF1-802E-C7128DE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cja@instytutgombrowicz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Wesołowska-Szwede</dc:creator>
  <cp:keywords/>
  <dc:description/>
  <cp:lastModifiedBy>Eliza Wesołowska-Szwede</cp:lastModifiedBy>
  <cp:revision>3</cp:revision>
  <dcterms:created xsi:type="dcterms:W3CDTF">2025-04-15T11:51:00Z</dcterms:created>
  <dcterms:modified xsi:type="dcterms:W3CDTF">2025-05-07T08:28:00Z</dcterms:modified>
</cp:coreProperties>
</file>